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70B0" w14:textId="77777777" w:rsidR="00465B76" w:rsidRDefault="00465B76" w:rsidP="00465B76">
      <w:pPr>
        <w:jc w:val="center"/>
        <w:rPr>
          <w:rFonts w:ascii="Arial" w:hAnsi="Arial" w:cs="Arial"/>
          <w:b/>
          <w:sz w:val="32"/>
          <w:szCs w:val="32"/>
        </w:rPr>
      </w:pPr>
      <w:r>
        <w:rPr>
          <w:rFonts w:ascii="Arial" w:hAnsi="Arial" w:cs="Arial"/>
          <w:b/>
          <w:noProof/>
          <w:sz w:val="32"/>
          <w:szCs w:val="32"/>
        </w:rPr>
        <w:drawing>
          <wp:inline distT="0" distB="0" distL="0" distR="0" wp14:anchorId="006B6193" wp14:editId="328AF5C8">
            <wp:extent cx="2076450" cy="72446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2251" cy="733469"/>
                    </a:xfrm>
                    <a:prstGeom prst="rect">
                      <a:avLst/>
                    </a:prstGeom>
                  </pic:spPr>
                </pic:pic>
              </a:graphicData>
            </a:graphic>
          </wp:inline>
        </w:drawing>
      </w:r>
    </w:p>
    <w:p w14:paraId="22D9165C" w14:textId="77777777" w:rsidR="00465B76" w:rsidRPr="002A1C8B" w:rsidRDefault="00465B76" w:rsidP="00465B76">
      <w:pPr>
        <w:rPr>
          <w:rFonts w:ascii="Arial" w:hAnsi="Arial" w:cs="Arial"/>
          <w:b/>
          <w:sz w:val="32"/>
          <w:szCs w:val="32"/>
        </w:rPr>
      </w:pPr>
      <w:r>
        <w:rPr>
          <w:rFonts w:ascii="Arial" w:hAnsi="Arial" w:cs="Arial"/>
          <w:b/>
          <w:sz w:val="32"/>
          <w:szCs w:val="32"/>
        </w:rPr>
        <w:t>Post Conference ROI Worksheet</w:t>
      </w:r>
    </w:p>
    <w:p w14:paraId="7D3B9C2A" w14:textId="77777777" w:rsidR="00465B76" w:rsidRPr="002A1C8B" w:rsidRDefault="00465B76" w:rsidP="00465B76">
      <w:pPr>
        <w:rPr>
          <w:rFonts w:ascii="Arial" w:hAnsi="Arial" w:cs="Arial"/>
          <w:i/>
          <w:sz w:val="24"/>
          <w:szCs w:val="24"/>
        </w:rPr>
      </w:pPr>
      <w:r w:rsidRPr="002A1C8B">
        <w:rPr>
          <w:rFonts w:ascii="Arial" w:hAnsi="Arial" w:cs="Arial"/>
          <w:i/>
          <w:sz w:val="24"/>
          <w:szCs w:val="24"/>
        </w:rPr>
        <w:t>For your convenience, we have created this worksheet to help you take notes after sessions so you may record key takeaways, action items and estimated return on investment (ROI). These notes can be referenced in creating your post-conference trip report.</w:t>
      </w:r>
    </w:p>
    <w:p w14:paraId="72E2E1CE" w14:textId="77777777" w:rsidR="00465B76" w:rsidRPr="002A1C8B" w:rsidRDefault="00465B76" w:rsidP="00465B76">
      <w:pPr>
        <w:rPr>
          <w:rFonts w:ascii="Arial" w:hAnsi="Arial" w:cs="Arial"/>
          <w:b/>
          <w:sz w:val="24"/>
          <w:szCs w:val="24"/>
        </w:rPr>
      </w:pPr>
      <w:r w:rsidRPr="002A1C8B">
        <w:rPr>
          <w:rFonts w:ascii="Arial" w:hAnsi="Arial" w:cs="Arial"/>
          <w:b/>
          <w:sz w:val="24"/>
          <w:szCs w:val="24"/>
        </w:rPr>
        <w:t xml:space="preserve">Session Title:  </w:t>
      </w:r>
    </w:p>
    <w:p w14:paraId="04FD8111" w14:textId="77777777" w:rsidR="00465B76" w:rsidRPr="002A1C8B" w:rsidRDefault="00465B76" w:rsidP="00465B76">
      <w:pPr>
        <w:rPr>
          <w:rFonts w:ascii="Arial" w:hAnsi="Arial" w:cs="Arial"/>
          <w:b/>
          <w:sz w:val="24"/>
          <w:szCs w:val="24"/>
        </w:rPr>
      </w:pPr>
      <w:r w:rsidRPr="002A1C8B">
        <w:rPr>
          <w:rFonts w:ascii="Arial" w:hAnsi="Arial" w:cs="Arial"/>
          <w:b/>
          <w:sz w:val="24"/>
          <w:szCs w:val="24"/>
        </w:rPr>
        <w:t>Session Format/Track:</w:t>
      </w:r>
    </w:p>
    <w:p w14:paraId="0C4D2BF1" w14:textId="77777777" w:rsidR="00465B76" w:rsidRPr="002A1C8B" w:rsidRDefault="00465B76" w:rsidP="00465B76">
      <w:pPr>
        <w:rPr>
          <w:rFonts w:ascii="Arial" w:hAnsi="Arial" w:cs="Arial"/>
          <w:b/>
          <w:sz w:val="24"/>
          <w:szCs w:val="24"/>
        </w:rPr>
      </w:pPr>
      <w:r w:rsidRPr="002A1C8B">
        <w:rPr>
          <w:rFonts w:ascii="Arial" w:hAnsi="Arial" w:cs="Arial"/>
          <w:b/>
          <w:sz w:val="24"/>
          <w:szCs w:val="24"/>
        </w:rPr>
        <w:t>Session Presenter(s):</w:t>
      </w:r>
    </w:p>
    <w:p w14:paraId="079B69F6" w14:textId="77777777" w:rsidR="00465B76" w:rsidRPr="002A1C8B" w:rsidRDefault="00465B76" w:rsidP="00465B76">
      <w:pPr>
        <w:rPr>
          <w:rFonts w:ascii="Arial" w:hAnsi="Arial" w:cs="Arial"/>
          <w:sz w:val="24"/>
          <w:szCs w:val="24"/>
        </w:rPr>
      </w:pPr>
      <w:r w:rsidRPr="002A1C8B">
        <w:rPr>
          <w:rFonts w:ascii="Arial" w:hAnsi="Arial" w:cs="Arial"/>
          <w:b/>
          <w:sz w:val="24"/>
          <w:szCs w:val="24"/>
        </w:rPr>
        <w:t>Session Summary:</w:t>
      </w:r>
      <w:r w:rsidRPr="002A1C8B">
        <w:rPr>
          <w:rFonts w:ascii="Arial" w:hAnsi="Arial" w:cs="Arial"/>
          <w:sz w:val="24"/>
          <w:szCs w:val="24"/>
        </w:rPr>
        <w:t xml:space="preserve"> </w:t>
      </w:r>
      <w:r>
        <w:rPr>
          <w:rFonts w:ascii="Arial" w:hAnsi="Arial" w:cs="Arial"/>
          <w:sz w:val="24"/>
          <w:szCs w:val="24"/>
        </w:rPr>
        <w:t>(</w:t>
      </w:r>
      <w:r w:rsidRPr="002A1C8B">
        <w:rPr>
          <w:rFonts w:ascii="Arial" w:hAnsi="Arial" w:cs="Arial"/>
          <w:sz w:val="24"/>
          <w:szCs w:val="24"/>
        </w:rPr>
        <w:t>summarize session in your own words</w:t>
      </w:r>
      <w:r>
        <w:rPr>
          <w:rFonts w:ascii="Arial" w:hAnsi="Arial" w:cs="Arial"/>
          <w:sz w:val="24"/>
          <w:szCs w:val="24"/>
        </w:rPr>
        <w:t>)</w:t>
      </w:r>
    </w:p>
    <w:p w14:paraId="703CB8B0" w14:textId="77777777" w:rsidR="00465B76" w:rsidRPr="002A1C8B" w:rsidRDefault="00465B76" w:rsidP="00465B76">
      <w:pPr>
        <w:rPr>
          <w:rFonts w:ascii="Arial" w:hAnsi="Arial" w:cs="Arial"/>
          <w:sz w:val="24"/>
          <w:szCs w:val="24"/>
        </w:rPr>
      </w:pPr>
      <w:r w:rsidRPr="002A1C8B">
        <w:rPr>
          <w:rFonts w:ascii="Arial" w:hAnsi="Arial" w:cs="Arial"/>
          <w:b/>
          <w:sz w:val="24"/>
          <w:szCs w:val="24"/>
        </w:rPr>
        <w:t>Major Takeaways:</w:t>
      </w:r>
      <w:r w:rsidRPr="002A1C8B">
        <w:rPr>
          <w:rFonts w:ascii="Arial" w:hAnsi="Arial" w:cs="Arial"/>
          <w:sz w:val="24"/>
          <w:szCs w:val="24"/>
        </w:rPr>
        <w:t xml:space="preserve"> </w:t>
      </w:r>
      <w:r>
        <w:rPr>
          <w:rFonts w:ascii="Arial" w:hAnsi="Arial" w:cs="Arial"/>
          <w:sz w:val="24"/>
          <w:szCs w:val="24"/>
        </w:rPr>
        <w:t>(</w:t>
      </w:r>
      <w:r w:rsidRPr="002A1C8B">
        <w:rPr>
          <w:rFonts w:ascii="Arial" w:hAnsi="Arial" w:cs="Arial"/>
          <w:sz w:val="24"/>
          <w:szCs w:val="24"/>
        </w:rPr>
        <w:t>describe concepts, techniques or tips that were learned or reemphasized</w:t>
      </w:r>
      <w:r>
        <w:rPr>
          <w:rFonts w:ascii="Arial" w:hAnsi="Arial" w:cs="Arial"/>
          <w:sz w:val="24"/>
          <w:szCs w:val="24"/>
        </w:rPr>
        <w:t>)</w:t>
      </w:r>
    </w:p>
    <w:p w14:paraId="64862C39" w14:textId="77777777" w:rsidR="00465B76" w:rsidRPr="002A1C8B" w:rsidRDefault="00465B76" w:rsidP="00465B76">
      <w:pPr>
        <w:rPr>
          <w:rFonts w:ascii="Arial" w:hAnsi="Arial" w:cs="Arial"/>
          <w:sz w:val="24"/>
          <w:szCs w:val="24"/>
        </w:rPr>
      </w:pPr>
      <w:r w:rsidRPr="002A1C8B">
        <w:rPr>
          <w:rFonts w:ascii="Arial" w:hAnsi="Arial" w:cs="Arial"/>
          <w:b/>
          <w:sz w:val="24"/>
          <w:szCs w:val="24"/>
        </w:rPr>
        <w:t>Action Items Identified:</w:t>
      </w:r>
      <w:r w:rsidRPr="002A1C8B">
        <w:rPr>
          <w:rFonts w:ascii="Arial" w:hAnsi="Arial" w:cs="Arial"/>
          <w:sz w:val="24"/>
          <w:szCs w:val="24"/>
        </w:rPr>
        <w:t xml:space="preserve"> </w:t>
      </w:r>
      <w:r>
        <w:rPr>
          <w:rFonts w:ascii="Arial" w:hAnsi="Arial" w:cs="Arial"/>
          <w:sz w:val="24"/>
          <w:szCs w:val="24"/>
        </w:rPr>
        <w:t>(</w:t>
      </w:r>
      <w:r w:rsidRPr="002A1C8B">
        <w:rPr>
          <w:rFonts w:ascii="Arial" w:hAnsi="Arial" w:cs="Arial"/>
          <w:sz w:val="24"/>
          <w:szCs w:val="24"/>
        </w:rPr>
        <w:t>describe actions that you intend to pursue within your organization</w:t>
      </w:r>
      <w:r>
        <w:rPr>
          <w:rFonts w:ascii="Arial" w:hAnsi="Arial" w:cs="Arial"/>
          <w:sz w:val="24"/>
          <w:szCs w:val="24"/>
        </w:rPr>
        <w:t>)</w:t>
      </w:r>
    </w:p>
    <w:p w14:paraId="0A5B8351" w14:textId="77777777" w:rsidR="00465B76" w:rsidRPr="002A1C8B" w:rsidRDefault="00465B76" w:rsidP="00465B76">
      <w:pPr>
        <w:rPr>
          <w:rFonts w:ascii="Arial" w:hAnsi="Arial" w:cs="Arial"/>
          <w:sz w:val="24"/>
          <w:szCs w:val="24"/>
        </w:rPr>
      </w:pPr>
      <w:r w:rsidRPr="002A1C8B">
        <w:rPr>
          <w:rFonts w:ascii="Arial" w:hAnsi="Arial" w:cs="Arial"/>
          <w:b/>
          <w:sz w:val="24"/>
          <w:szCs w:val="24"/>
        </w:rPr>
        <w:t xml:space="preserve">Estimated Return on Investment: </w:t>
      </w:r>
      <w:r>
        <w:rPr>
          <w:rFonts w:ascii="Arial" w:hAnsi="Arial" w:cs="Arial"/>
          <w:sz w:val="24"/>
          <w:szCs w:val="24"/>
        </w:rPr>
        <w:t>(</w:t>
      </w:r>
      <w:r w:rsidRPr="002A1C8B">
        <w:rPr>
          <w:rFonts w:ascii="Arial" w:hAnsi="Arial" w:cs="Arial"/>
          <w:sz w:val="24"/>
          <w:szCs w:val="24"/>
        </w:rPr>
        <w:t>if possible, estimate the cost savings and return on investment by implementing the actions described above</w:t>
      </w:r>
      <w:r>
        <w:rPr>
          <w:rFonts w:ascii="Arial" w:hAnsi="Arial" w:cs="Arial"/>
          <w:sz w:val="24"/>
          <w:szCs w:val="24"/>
        </w:rPr>
        <w:t>)</w:t>
      </w:r>
    </w:p>
    <w:p w14:paraId="73C97085" w14:textId="77777777" w:rsidR="00465B76" w:rsidRPr="002A1C8B" w:rsidRDefault="00465B76" w:rsidP="00465B76">
      <w:pPr>
        <w:rPr>
          <w:rFonts w:ascii="Arial" w:hAnsi="Arial" w:cs="Arial"/>
          <w:sz w:val="24"/>
          <w:szCs w:val="24"/>
        </w:rPr>
      </w:pPr>
      <w:r w:rsidRPr="002A1C8B">
        <w:rPr>
          <w:rFonts w:ascii="Arial" w:hAnsi="Arial" w:cs="Arial"/>
          <w:sz w:val="24"/>
          <w:szCs w:val="24"/>
        </w:rPr>
        <w:t xml:space="preserve">Repeat this section for </w:t>
      </w:r>
      <w:proofErr w:type="gramStart"/>
      <w:r w:rsidRPr="002A1C8B">
        <w:rPr>
          <w:rFonts w:ascii="Arial" w:hAnsi="Arial" w:cs="Arial"/>
          <w:sz w:val="24"/>
          <w:szCs w:val="24"/>
        </w:rPr>
        <w:t>all of</w:t>
      </w:r>
      <w:proofErr w:type="gramEnd"/>
      <w:r w:rsidRPr="002A1C8B">
        <w:rPr>
          <w:rFonts w:ascii="Arial" w:hAnsi="Arial" w:cs="Arial"/>
          <w:sz w:val="24"/>
          <w:szCs w:val="24"/>
        </w:rPr>
        <w:t xml:space="preserve"> the sessions you attend. </w:t>
      </w:r>
    </w:p>
    <w:p w14:paraId="11EEA411" w14:textId="77777777" w:rsidR="00465B76" w:rsidRPr="002A1C8B" w:rsidRDefault="00465B76" w:rsidP="00465B76">
      <w:pPr>
        <w:rPr>
          <w:rFonts w:ascii="Arial" w:hAnsi="Arial" w:cs="Arial"/>
          <w:b/>
          <w:sz w:val="24"/>
          <w:szCs w:val="24"/>
        </w:rPr>
      </w:pPr>
      <w:r w:rsidRPr="002A1C8B">
        <w:rPr>
          <w:rFonts w:ascii="Arial" w:hAnsi="Arial" w:cs="Arial"/>
          <w:b/>
          <w:sz w:val="24"/>
          <w:szCs w:val="24"/>
        </w:rPr>
        <w:t>Professional Contacts</w:t>
      </w:r>
    </w:p>
    <w:p w14:paraId="0B18DC7F" w14:textId="77777777" w:rsidR="00465B76" w:rsidRPr="002A1C8B" w:rsidRDefault="00465B76" w:rsidP="00465B76">
      <w:pPr>
        <w:rPr>
          <w:rFonts w:ascii="Arial" w:hAnsi="Arial" w:cs="Arial"/>
          <w:i/>
          <w:sz w:val="24"/>
          <w:szCs w:val="24"/>
        </w:rPr>
      </w:pPr>
      <w:r w:rsidRPr="002A1C8B">
        <w:rPr>
          <w:rFonts w:ascii="Arial" w:hAnsi="Arial" w:cs="Arial"/>
          <w:i/>
          <w:sz w:val="24"/>
          <w:szCs w:val="24"/>
        </w:rPr>
        <w:t>Include contact information for all presenters, attendees and exhibitors who may be u</w:t>
      </w:r>
      <w:r>
        <w:rPr>
          <w:rFonts w:ascii="Arial" w:hAnsi="Arial" w:cs="Arial"/>
          <w:i/>
          <w:sz w:val="24"/>
          <w:szCs w:val="24"/>
        </w:rPr>
        <w:t>s</w:t>
      </w:r>
      <w:r w:rsidRPr="002A1C8B">
        <w:rPr>
          <w:rFonts w:ascii="Arial" w:hAnsi="Arial" w:cs="Arial"/>
          <w:i/>
          <w:sz w:val="24"/>
          <w:szCs w:val="24"/>
        </w:rPr>
        <w:t xml:space="preserve">eful to your organization. </w:t>
      </w:r>
    </w:p>
    <w:p w14:paraId="53CFB014" w14:textId="77777777" w:rsidR="00465B76" w:rsidRPr="002A1C8B" w:rsidRDefault="00465B76" w:rsidP="00465B76">
      <w:pPr>
        <w:rPr>
          <w:rFonts w:ascii="Arial" w:hAnsi="Arial" w:cs="Arial"/>
          <w:b/>
          <w:sz w:val="24"/>
          <w:szCs w:val="24"/>
        </w:rPr>
      </w:pPr>
      <w:r w:rsidRPr="002A1C8B">
        <w:rPr>
          <w:rFonts w:ascii="Arial" w:hAnsi="Arial" w:cs="Arial"/>
          <w:b/>
          <w:sz w:val="24"/>
          <w:szCs w:val="24"/>
        </w:rPr>
        <w:t>Name:</w:t>
      </w:r>
    </w:p>
    <w:p w14:paraId="61A2D517" w14:textId="77777777" w:rsidR="00465B76" w:rsidRPr="002A1C8B" w:rsidRDefault="00465B76" w:rsidP="00465B76">
      <w:pPr>
        <w:rPr>
          <w:rFonts w:ascii="Arial" w:hAnsi="Arial" w:cs="Arial"/>
          <w:b/>
          <w:sz w:val="24"/>
          <w:szCs w:val="24"/>
        </w:rPr>
      </w:pPr>
      <w:r w:rsidRPr="002A1C8B">
        <w:rPr>
          <w:rFonts w:ascii="Arial" w:hAnsi="Arial" w:cs="Arial"/>
          <w:b/>
          <w:sz w:val="24"/>
          <w:szCs w:val="24"/>
        </w:rPr>
        <w:t>Contact Details:</w:t>
      </w:r>
    </w:p>
    <w:p w14:paraId="3ED5CDCA" w14:textId="77777777" w:rsidR="00465B76" w:rsidRPr="002A1C8B" w:rsidRDefault="00465B76" w:rsidP="00465B76">
      <w:pPr>
        <w:rPr>
          <w:rFonts w:ascii="Arial" w:hAnsi="Arial" w:cs="Arial"/>
          <w:b/>
          <w:sz w:val="24"/>
          <w:szCs w:val="24"/>
        </w:rPr>
      </w:pPr>
      <w:r w:rsidRPr="002A1C8B">
        <w:rPr>
          <w:rFonts w:ascii="Arial" w:hAnsi="Arial" w:cs="Arial"/>
          <w:b/>
          <w:sz w:val="24"/>
          <w:szCs w:val="24"/>
        </w:rPr>
        <w:t>Discussion Description:</w:t>
      </w:r>
    </w:p>
    <w:p w14:paraId="2B449095" w14:textId="77777777" w:rsidR="00465B76" w:rsidRPr="002A1C8B" w:rsidRDefault="00465B76" w:rsidP="00465B76">
      <w:pPr>
        <w:rPr>
          <w:rFonts w:ascii="Arial" w:hAnsi="Arial" w:cs="Arial"/>
          <w:sz w:val="24"/>
          <w:szCs w:val="24"/>
        </w:rPr>
      </w:pPr>
      <w:r w:rsidRPr="002A1C8B">
        <w:rPr>
          <w:rFonts w:ascii="Arial" w:hAnsi="Arial" w:cs="Arial"/>
          <w:sz w:val="24"/>
          <w:szCs w:val="24"/>
        </w:rPr>
        <w:t xml:space="preserve">Repeat this section as appropriate for all contacts you meet and wish to follow up with. </w:t>
      </w:r>
    </w:p>
    <w:p w14:paraId="1F904375" w14:textId="77777777" w:rsidR="00064858" w:rsidRDefault="00064858"/>
    <w:sectPr w:rsidR="00064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76"/>
    <w:rsid w:val="00064858"/>
    <w:rsid w:val="0046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EF15"/>
  <w15:chartTrackingRefBased/>
  <w15:docId w15:val="{AE8D6B0B-1470-4248-91B6-2F43214B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76"/>
    <w:pPr>
      <w:spacing w:after="200" w:line="276" w:lineRule="auto"/>
    </w:pPr>
    <w:rPr>
      <w:rFonts w:asciiTheme="minorHAnsi" w:hAnsiTheme="minorHAnsi"/>
      <w:sz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Sauve</dc:creator>
  <cp:keywords/>
  <dc:description/>
  <cp:lastModifiedBy>Jacqueline Sauve</cp:lastModifiedBy>
  <cp:revision>1</cp:revision>
  <dcterms:created xsi:type="dcterms:W3CDTF">2022-01-13T23:12:00Z</dcterms:created>
  <dcterms:modified xsi:type="dcterms:W3CDTF">2022-01-13T23:13:00Z</dcterms:modified>
</cp:coreProperties>
</file>